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95" w:rsidRDefault="007C0695" w:rsidP="007C06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OCRA</w:t>
      </w:r>
    </w:p>
    <w:p w:rsidR="007C0695" w:rsidRDefault="007C0695" w:rsidP="007C0695">
      <w:pPr>
        <w:jc w:val="center"/>
        <w:rPr>
          <w:b/>
          <w:sz w:val="40"/>
          <w:szCs w:val="40"/>
        </w:rPr>
      </w:pPr>
      <w:r w:rsidRPr="007C0695">
        <w:rPr>
          <w:b/>
          <w:sz w:val="40"/>
          <w:szCs w:val="40"/>
        </w:rPr>
        <w:t>Privacy</w:t>
      </w:r>
      <w:r>
        <w:rPr>
          <w:b/>
          <w:sz w:val="40"/>
          <w:szCs w:val="40"/>
        </w:rPr>
        <w:t xml:space="preserve"> Statement</w:t>
      </w:r>
    </w:p>
    <w:p w:rsidR="007C0695" w:rsidRPr="007C0695" w:rsidRDefault="007C0695" w:rsidP="007C0695">
      <w:pPr>
        <w:rPr>
          <w:b/>
          <w:sz w:val="40"/>
          <w:szCs w:val="40"/>
        </w:rPr>
      </w:pPr>
      <w:r>
        <w:rPr>
          <w:b/>
          <w:sz w:val="28"/>
          <w:szCs w:val="28"/>
        </w:rPr>
        <w:t>Introduction</w:t>
      </w:r>
    </w:p>
    <w:p w:rsidR="007C0695" w:rsidRDefault="007C0695" w:rsidP="007C0695">
      <w:pPr>
        <w:pStyle w:val="NoSpacing"/>
      </w:pPr>
      <w:r>
        <w:t>OCRA needs to gather and use certain information about individuals.  These can include customers, suppliers, business contacts, employees and other people the organization has a relationship with or may need to contact.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</w:pPr>
      <w:r>
        <w:t>This policy describes how this personal data is collected and used.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information do we collect</w:t>
      </w:r>
      <w:r w:rsidR="00DC0F73">
        <w:rPr>
          <w:b/>
          <w:sz w:val="28"/>
          <w:szCs w:val="28"/>
        </w:rPr>
        <w:t>?</w:t>
      </w:r>
      <w:bookmarkStart w:id="0" w:name="_GoBack"/>
      <w:bookmarkEnd w:id="0"/>
    </w:p>
    <w:p w:rsidR="007C0695" w:rsidRDefault="007C0695" w:rsidP="007C0695">
      <w:pPr>
        <w:pStyle w:val="NoSpacing"/>
      </w:pPr>
      <w:r>
        <w:t>We collect information from you when you make a booking or fill out a membership form.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do we use your information for?</w:t>
      </w:r>
    </w:p>
    <w:p w:rsidR="007C0695" w:rsidRDefault="007C0695" w:rsidP="007C0695">
      <w:pPr>
        <w:pStyle w:val="NoSpacing"/>
      </w:pPr>
      <w:r>
        <w:t>Any of the information we collect from you may be used in any of the following ways:</w:t>
      </w:r>
    </w:p>
    <w:p w:rsidR="007C0695" w:rsidRDefault="007C0695" w:rsidP="007C0695">
      <w:pPr>
        <w:pStyle w:val="NoSpacing"/>
        <w:numPr>
          <w:ilvl w:val="0"/>
          <w:numId w:val="1"/>
        </w:numPr>
      </w:pPr>
      <w:r>
        <w:t>To improve customer service</w:t>
      </w:r>
    </w:p>
    <w:p w:rsidR="007C0695" w:rsidRDefault="007C0695" w:rsidP="007C0695">
      <w:pPr>
        <w:pStyle w:val="NoSpacing"/>
        <w:numPr>
          <w:ilvl w:val="0"/>
          <w:numId w:val="1"/>
        </w:numPr>
      </w:pPr>
      <w:r>
        <w:t>To process transactions. Your information, whether public or private, will not be sold, exchanged, transferred or given to any other company for any reason whatsoever, without your consent.</w:t>
      </w:r>
    </w:p>
    <w:p w:rsidR="007C0695" w:rsidRDefault="007C0695" w:rsidP="007C0695">
      <w:pPr>
        <w:pStyle w:val="NoSpacing"/>
        <w:numPr>
          <w:ilvl w:val="0"/>
          <w:numId w:val="1"/>
        </w:numPr>
      </w:pPr>
      <w:r>
        <w:t>To send periodic emails. The email address you provide may be used to send you company updates, news, invites to meetings or other related information.</w:t>
      </w:r>
    </w:p>
    <w:p w:rsidR="007C0695" w:rsidRDefault="007C0695" w:rsidP="007C0695">
      <w:pPr>
        <w:pStyle w:val="NoSpacing"/>
        <w:numPr>
          <w:ilvl w:val="0"/>
          <w:numId w:val="1"/>
        </w:numPr>
      </w:pPr>
      <w:r>
        <w:t>To administer a competition, promotion or survey.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How do we protect your information?</w:t>
      </w:r>
    </w:p>
    <w:p w:rsidR="007C0695" w:rsidRDefault="007C0695" w:rsidP="007C0695">
      <w:pPr>
        <w:pStyle w:val="NoSpacing"/>
      </w:pPr>
      <w:r>
        <w:t>We implement a variety of measures to maintain the safety of your information.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Do we disclose any information to outside parties?</w:t>
      </w:r>
    </w:p>
    <w:p w:rsidR="007C0695" w:rsidRDefault="007C0695" w:rsidP="007C0695">
      <w:pPr>
        <w:pStyle w:val="NoSpacing"/>
      </w:pPr>
      <w:r>
        <w:t>Never. We do not sell, trade, or otherwise transfer to outside parties your personal information. We may, however, release your information to comply with the law, in line with our data protection policy.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Changes to this policy</w:t>
      </w:r>
    </w:p>
    <w:p w:rsidR="007C0695" w:rsidRDefault="007C0695" w:rsidP="007C0695">
      <w:pPr>
        <w:pStyle w:val="NoSpacing"/>
      </w:pPr>
      <w:r>
        <w:t>Any changes made will be updated to our website. This policy was adopted on 07.01.16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Contacting Us</w:t>
      </w:r>
    </w:p>
    <w:p w:rsidR="007C0695" w:rsidRDefault="007C0695" w:rsidP="007C0695">
      <w:pPr>
        <w:pStyle w:val="NoSpacing"/>
      </w:pPr>
      <w:r>
        <w:t>If you have any questions regarding this, or any other policy, or require information on the data we hold for you please contact us using the information below:</w:t>
      </w:r>
    </w:p>
    <w:p w:rsidR="007C0695" w:rsidRDefault="007C0695" w:rsidP="007C0695">
      <w:pPr>
        <w:pStyle w:val="NoSpacing"/>
      </w:pPr>
    </w:p>
    <w:p w:rsidR="007C0695" w:rsidRDefault="007C0695" w:rsidP="007C0695">
      <w:pPr>
        <w:pStyle w:val="NoSpacing"/>
      </w:pPr>
      <w:r>
        <w:t>Office Manger</w:t>
      </w:r>
    </w:p>
    <w:p w:rsidR="007C0695" w:rsidRDefault="007C0695" w:rsidP="007C0695">
      <w:pPr>
        <w:pStyle w:val="NoSpacing"/>
      </w:pPr>
      <w:r>
        <w:t>Pavilion in the Park</w:t>
      </w:r>
    </w:p>
    <w:p w:rsidR="007C0695" w:rsidRDefault="007C0695" w:rsidP="007C0695">
      <w:pPr>
        <w:pStyle w:val="NoSpacing"/>
      </w:pPr>
      <w:r>
        <w:t>Okehampton</w:t>
      </w:r>
    </w:p>
    <w:p w:rsidR="007C0695" w:rsidRDefault="007C0695" w:rsidP="007C0695">
      <w:pPr>
        <w:pStyle w:val="NoSpacing"/>
      </w:pPr>
      <w:r>
        <w:t>Devon</w:t>
      </w:r>
    </w:p>
    <w:p w:rsidR="007C0695" w:rsidRDefault="007C0695" w:rsidP="007C0695">
      <w:pPr>
        <w:pStyle w:val="NoSpacing"/>
      </w:pPr>
      <w:r>
        <w:t>EX20 1GE</w:t>
      </w:r>
    </w:p>
    <w:p w:rsidR="0014355A" w:rsidRDefault="00DC0F73" w:rsidP="007C0695">
      <w:pPr>
        <w:pStyle w:val="NoSpacing"/>
      </w:pPr>
      <w:hyperlink r:id="rId5" w:history="1">
        <w:r w:rsidR="007C0695" w:rsidRPr="000173B3">
          <w:rPr>
            <w:rStyle w:val="Hyperlink"/>
          </w:rPr>
          <w:t>finance@ocrasport.org.uk</w:t>
        </w:r>
      </w:hyperlink>
    </w:p>
    <w:sectPr w:rsidR="00143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56ED0"/>
    <w:multiLevelType w:val="hybridMultilevel"/>
    <w:tmpl w:val="ED36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95"/>
    <w:rsid w:val="0014355A"/>
    <w:rsid w:val="007C0695"/>
    <w:rsid w:val="00D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C8EA7-81C5-40D6-8976-B6C0F23C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6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6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@ocraspor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Mott</dc:creator>
  <cp:keywords/>
  <dc:description/>
  <cp:lastModifiedBy>Caroline Mott</cp:lastModifiedBy>
  <cp:revision>2</cp:revision>
  <cp:lastPrinted>2016-01-07T12:16:00Z</cp:lastPrinted>
  <dcterms:created xsi:type="dcterms:W3CDTF">2016-01-01T17:28:00Z</dcterms:created>
  <dcterms:modified xsi:type="dcterms:W3CDTF">2016-01-07T12:18:00Z</dcterms:modified>
</cp:coreProperties>
</file>